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66A9" w:rsidRDefault="009D6AD1" w:rsidP="009F4E97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 w:rsidRPr="009D6AD1">
        <w:rPr>
          <w:rFonts w:ascii="Arial" w:hAnsi="Arial" w:cs="Arial"/>
          <w:b/>
          <w:i/>
          <w:noProof/>
          <w:color w:val="002060"/>
          <w:sz w:val="24"/>
        </w:rPr>
        <w:pict>
          <v:rect id="_x0000_s1026" style="position:absolute;left:0;text-align:left;margin-left:56.7pt;margin-top:19.85pt;width:518.8pt;height:802.3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B70899">
        <w:rPr>
          <w:rFonts w:ascii="Arial" w:hAnsi="Arial" w:cs="Arial"/>
          <w:b/>
          <w:i/>
          <w:color w:val="002060"/>
          <w:sz w:val="28"/>
        </w:rPr>
        <w:t xml:space="preserve">Схема </w:t>
      </w:r>
      <w:r w:rsidR="00FC66A9" w:rsidRPr="00B70899">
        <w:rPr>
          <w:rFonts w:ascii="Arial" w:hAnsi="Arial" w:cs="Arial"/>
          <w:b/>
          <w:i/>
          <w:color w:val="002060"/>
          <w:sz w:val="28"/>
          <w:lang w:val="uk-UA"/>
        </w:rPr>
        <w:t>благоустрою квітник</w:t>
      </w:r>
      <w:r w:rsidR="009F4E97">
        <w:rPr>
          <w:rFonts w:ascii="Arial" w:hAnsi="Arial" w:cs="Arial"/>
          <w:b/>
          <w:i/>
          <w:color w:val="002060"/>
          <w:sz w:val="28"/>
          <w:lang w:val="uk-UA"/>
        </w:rPr>
        <w:t>а</w:t>
      </w:r>
      <w:r w:rsidR="00FC66A9" w:rsidRPr="00B70899">
        <w:rPr>
          <w:rFonts w:ascii="Arial" w:hAnsi="Arial" w:cs="Arial"/>
          <w:b/>
          <w:i/>
          <w:color w:val="002060"/>
          <w:sz w:val="28"/>
          <w:lang w:val="uk-UA"/>
        </w:rPr>
        <w:t xml:space="preserve"> </w:t>
      </w:r>
      <w:r w:rsidR="009F4E97">
        <w:rPr>
          <w:rFonts w:ascii="Arial" w:hAnsi="Arial" w:cs="Arial"/>
          <w:b/>
          <w:i/>
          <w:color w:val="002060"/>
          <w:sz w:val="28"/>
          <w:lang w:val="uk-UA"/>
        </w:rPr>
        <w:t>по вул. Набережна</w:t>
      </w:r>
    </w:p>
    <w:p w:rsidR="009F4E97" w:rsidRPr="008227BB" w:rsidRDefault="00783491" w:rsidP="009F4E97">
      <w:pPr>
        <w:spacing w:after="0" w:line="240" w:lineRule="auto"/>
        <w:jc w:val="center"/>
        <w:rPr>
          <w:rFonts w:ascii="Arial" w:hAnsi="Arial" w:cs="Arial"/>
          <w:b/>
          <w:i/>
          <w:lang w:val="uk-UA"/>
        </w:rPr>
      </w:pPr>
      <w:r w:rsidRPr="008227BB">
        <w:rPr>
          <w:rFonts w:ascii="Arial" w:hAnsi="Arial" w:cs="Arial"/>
          <w:b/>
          <w:i/>
          <w:color w:val="002060"/>
          <w:sz w:val="24"/>
          <w:lang w:val="uk-UA"/>
        </w:rPr>
        <w:t>(біля ЗОШ №3</w:t>
      </w:r>
      <w:r w:rsidR="009F4E97" w:rsidRPr="008227BB">
        <w:rPr>
          <w:rFonts w:ascii="Arial" w:hAnsi="Arial" w:cs="Arial"/>
          <w:b/>
          <w:i/>
          <w:color w:val="002060"/>
          <w:sz w:val="24"/>
          <w:lang w:val="uk-UA"/>
        </w:rPr>
        <w:t>)</w:t>
      </w:r>
      <w:r w:rsidR="00B161F6">
        <w:rPr>
          <w:rFonts w:ascii="Arial" w:hAnsi="Arial" w:cs="Arial"/>
          <w:b/>
          <w:i/>
          <w:color w:val="002060"/>
          <w:sz w:val="24"/>
          <w:lang w:val="uk-UA"/>
        </w:rPr>
        <w:t>, м. Ніжин, 202</w:t>
      </w:r>
      <w:r w:rsidR="00F62477">
        <w:rPr>
          <w:rFonts w:ascii="Arial" w:hAnsi="Arial" w:cs="Arial"/>
          <w:b/>
          <w:i/>
          <w:color w:val="002060"/>
          <w:sz w:val="24"/>
          <w:lang w:val="uk-UA"/>
        </w:rPr>
        <w:t>4</w:t>
      </w:r>
      <w:r w:rsidR="00B161F6">
        <w:rPr>
          <w:rFonts w:ascii="Arial" w:hAnsi="Arial" w:cs="Arial"/>
          <w:b/>
          <w:i/>
          <w:color w:val="002060"/>
          <w:sz w:val="24"/>
          <w:lang w:val="uk-UA"/>
        </w:rPr>
        <w:t xml:space="preserve"> р.</w:t>
      </w:r>
    </w:p>
    <w:p w:rsidR="00FC66A9" w:rsidRPr="00B70899" w:rsidRDefault="00E16EEC" w:rsidP="00E16EEC">
      <w:pPr>
        <w:tabs>
          <w:tab w:val="left" w:pos="6663"/>
        </w:tabs>
        <w:spacing w:after="0" w:line="240" w:lineRule="auto"/>
        <w:rPr>
          <w:rFonts w:ascii="Arial" w:hAnsi="Arial" w:cs="Arial"/>
          <w:b/>
          <w:i/>
          <w:lang w:val="uk-UA"/>
        </w:rPr>
      </w:pPr>
      <w:r w:rsidRPr="00B70899">
        <w:rPr>
          <w:rFonts w:ascii="Arial" w:hAnsi="Arial" w:cs="Arial"/>
          <w:b/>
          <w:i/>
          <w:lang w:val="en-US"/>
        </w:rPr>
        <w:t>S</w:t>
      </w:r>
      <w:r w:rsidR="00195FB7">
        <w:rPr>
          <w:rFonts w:ascii="Arial" w:hAnsi="Arial" w:cs="Arial"/>
          <w:b/>
          <w:i/>
          <w:lang w:val="uk-UA"/>
        </w:rPr>
        <w:t>= 60</w:t>
      </w:r>
      <w:r w:rsidR="009F4E97">
        <w:rPr>
          <w:rFonts w:ascii="Arial" w:hAnsi="Arial" w:cs="Arial"/>
          <w:b/>
          <w:i/>
          <w:lang w:val="uk-UA"/>
        </w:rPr>
        <w:t xml:space="preserve"> </w:t>
      </w:r>
      <w:proofErr w:type="spellStart"/>
      <w:r w:rsidRPr="00B70899">
        <w:rPr>
          <w:rFonts w:ascii="Arial" w:hAnsi="Arial" w:cs="Arial"/>
          <w:b/>
          <w:i/>
          <w:lang w:val="uk-UA"/>
        </w:rPr>
        <w:t>кв.м</w:t>
      </w:r>
      <w:proofErr w:type="spellEnd"/>
      <w:r w:rsidRPr="00B70899">
        <w:rPr>
          <w:rFonts w:ascii="Arial" w:hAnsi="Arial" w:cs="Arial"/>
          <w:b/>
          <w:i/>
          <w:lang w:val="uk-UA"/>
        </w:rPr>
        <w:t>.</w:t>
      </w:r>
    </w:p>
    <w:p w:rsidR="00634F83" w:rsidRDefault="007811B7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928360" cy="2701925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70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D0" w:rsidRDefault="00D320E6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320E6">
        <w:rPr>
          <w:rFonts w:ascii="Arial" w:hAnsi="Arial" w:cs="Arial"/>
          <w:b/>
          <w:i/>
          <w:sz w:val="24"/>
          <w:lang w:val="uk-UA"/>
        </w:rPr>
        <w:t>Візуалізація об'єкту</w:t>
      </w:r>
    </w:p>
    <w:p w:rsidR="00634F83" w:rsidRDefault="007811B7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5662559" cy="2208945"/>
            <wp:effectExtent l="19050" t="0" r="0" b="0"/>
            <wp:docPr id="14" name="Рисунок 14" descr="D:\ВУКГ\Квітники 2024 р\3 школа ви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ВУКГ\Квітники 2024 р\3 школа вид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08" t="12881" r="3896" b="19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559" cy="2208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5D0" w:rsidRDefault="00DE65D0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W w:w="0" w:type="auto"/>
        <w:tblLook w:val="04A0"/>
      </w:tblPr>
      <w:tblGrid>
        <w:gridCol w:w="675"/>
        <w:gridCol w:w="1134"/>
        <w:gridCol w:w="5812"/>
        <w:gridCol w:w="1949"/>
      </w:tblGrid>
      <w:tr w:rsidR="00411F05" w:rsidRPr="00B70899" w:rsidTr="00DE65D0">
        <w:tc>
          <w:tcPr>
            <w:tcW w:w="675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№</w:t>
            </w:r>
          </w:p>
        </w:tc>
        <w:tc>
          <w:tcPr>
            <w:tcW w:w="1134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Познач.</w:t>
            </w:r>
          </w:p>
        </w:tc>
        <w:tc>
          <w:tcPr>
            <w:tcW w:w="5812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Назва рослин</w:t>
            </w:r>
          </w:p>
        </w:tc>
        <w:tc>
          <w:tcPr>
            <w:tcW w:w="1949" w:type="dxa"/>
          </w:tcPr>
          <w:p w:rsidR="00DE65D0" w:rsidRPr="008B169C" w:rsidRDefault="00DE65D0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Кількість, шт.</w:t>
            </w:r>
          </w:p>
        </w:tc>
      </w:tr>
      <w:tr w:rsidR="00411F05" w:rsidRPr="008B169C" w:rsidTr="009204FA">
        <w:tc>
          <w:tcPr>
            <w:tcW w:w="675" w:type="dxa"/>
          </w:tcPr>
          <w:p w:rsidR="00411F05" w:rsidRPr="008B169C" w:rsidRDefault="00411F05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1</w:t>
            </w:r>
          </w:p>
        </w:tc>
        <w:tc>
          <w:tcPr>
            <w:tcW w:w="1134" w:type="dxa"/>
          </w:tcPr>
          <w:p w:rsidR="00411F05" w:rsidRPr="007F0818" w:rsidRDefault="00425274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1695" w:dyaOrig="1635">
                <v:shape id="_x0000_i1033" type="#_x0000_t75" style="width:20.2pt;height:19.4pt" o:ole="">
                  <v:imagedata r:id="rId7" o:title=""/>
                </v:shape>
                <o:OLEObject Type="Embed" ProgID="PBrush" ShapeID="_x0000_i1033" DrawAspect="Content" ObjectID="_1772429493" r:id="rId8"/>
              </w:object>
            </w:r>
          </w:p>
        </w:tc>
        <w:tc>
          <w:tcPr>
            <w:tcW w:w="5812" w:type="dxa"/>
            <w:vAlign w:val="center"/>
          </w:tcPr>
          <w:p w:rsidR="00411F05" w:rsidRPr="002D7A6F" w:rsidRDefault="002D7A6F" w:rsidP="009204FA">
            <w:pPr>
              <w:rPr>
                <w:rFonts w:ascii="Arial" w:hAnsi="Arial" w:cs="Arial"/>
                <w:i/>
                <w:color w:val="000000"/>
                <w:lang w:val="en-US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Бірючина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овальнолиста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r>
              <w:rPr>
                <w:rFonts w:ascii="Times New Roman" w:hAnsi="Times New Roman" w:cs="Times New Roman"/>
                <w:i/>
                <w:color w:val="000000"/>
                <w:lang w:val="uk-UA"/>
              </w:rPr>
              <w:t>'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en-US"/>
              </w:rPr>
              <w:t>Aureum</w:t>
            </w:r>
            <w:proofErr w:type="spellEnd"/>
            <w:r>
              <w:rPr>
                <w:rFonts w:ascii="Times New Roman" w:hAnsi="Times New Roman" w:cs="Times New Roman"/>
                <w:i/>
                <w:color w:val="000000"/>
                <w:lang w:val="en-US"/>
              </w:rPr>
              <w:t>'</w:t>
            </w:r>
          </w:p>
        </w:tc>
        <w:tc>
          <w:tcPr>
            <w:tcW w:w="1949" w:type="dxa"/>
            <w:vAlign w:val="center"/>
          </w:tcPr>
          <w:p w:rsidR="00411F05" w:rsidRPr="00BD4307" w:rsidRDefault="00425274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C8131C" w:rsidRPr="008B169C" w:rsidTr="009204FA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2</w:t>
            </w:r>
          </w:p>
        </w:tc>
        <w:tc>
          <w:tcPr>
            <w:tcW w:w="1134" w:type="dxa"/>
          </w:tcPr>
          <w:p w:rsidR="00C8131C" w:rsidRPr="002D7A6F" w:rsidRDefault="002D7A6F" w:rsidP="00FC66A9">
            <w:pPr>
              <w:jc w:val="center"/>
              <w:rPr>
                <w:lang w:val="en-US"/>
              </w:rPr>
            </w:pPr>
            <w:r>
              <w:object w:dxaOrig="1755" w:dyaOrig="1695">
                <v:shape id="_x0000_i1025" type="#_x0000_t75" style="width:19.4pt;height:18.6pt" o:ole="">
                  <v:imagedata r:id="rId9" o:title=""/>
                </v:shape>
                <o:OLEObject Type="Embed" ProgID="PBrush" ShapeID="_x0000_i1025" DrawAspect="Content" ObjectID="_1772429494" r:id="rId10"/>
              </w:object>
            </w:r>
          </w:p>
        </w:tc>
        <w:tc>
          <w:tcPr>
            <w:tcW w:w="5812" w:type="dxa"/>
            <w:vAlign w:val="center"/>
          </w:tcPr>
          <w:p w:rsidR="00C8131C" w:rsidRPr="002D7A6F" w:rsidRDefault="002D7A6F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Барбарис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Туберга</w:t>
            </w:r>
            <w:proofErr w:type="spellEnd"/>
          </w:p>
        </w:tc>
        <w:tc>
          <w:tcPr>
            <w:tcW w:w="1949" w:type="dxa"/>
            <w:vAlign w:val="center"/>
          </w:tcPr>
          <w:p w:rsidR="00C8131C" w:rsidRPr="003B0BBD" w:rsidRDefault="002D7A6F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15</w:t>
            </w:r>
          </w:p>
        </w:tc>
      </w:tr>
      <w:tr w:rsidR="00C8131C" w:rsidRPr="008B169C" w:rsidTr="009204FA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3</w:t>
            </w:r>
          </w:p>
        </w:tc>
        <w:tc>
          <w:tcPr>
            <w:tcW w:w="1134" w:type="dxa"/>
          </w:tcPr>
          <w:p w:rsidR="00C8131C" w:rsidRPr="00737976" w:rsidRDefault="00737976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1875" w:dyaOrig="1695">
                <v:shape id="_x0000_i1026" type="#_x0000_t75" style="width:18.6pt;height:16.2pt" o:ole="">
                  <v:imagedata r:id="rId11" o:title=""/>
                </v:shape>
                <o:OLEObject Type="Embed" ProgID="PBrush" ShapeID="_x0000_i1026" DrawAspect="Content" ObjectID="_1772429495" r:id="rId12"/>
              </w:object>
            </w:r>
          </w:p>
        </w:tc>
        <w:tc>
          <w:tcPr>
            <w:tcW w:w="5812" w:type="dxa"/>
            <w:vAlign w:val="center"/>
          </w:tcPr>
          <w:p w:rsidR="00C8131C" w:rsidRPr="00BD4307" w:rsidRDefault="00737976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Лаванда англійська</w:t>
            </w:r>
          </w:p>
        </w:tc>
        <w:tc>
          <w:tcPr>
            <w:tcW w:w="1949" w:type="dxa"/>
            <w:vAlign w:val="center"/>
          </w:tcPr>
          <w:p w:rsidR="00C8131C" w:rsidRPr="004D335D" w:rsidRDefault="00737976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8</w:t>
            </w:r>
          </w:p>
        </w:tc>
      </w:tr>
      <w:tr w:rsidR="00C8131C" w:rsidRPr="008B169C" w:rsidTr="009204FA">
        <w:tc>
          <w:tcPr>
            <w:tcW w:w="675" w:type="dxa"/>
          </w:tcPr>
          <w:p w:rsidR="00C8131C" w:rsidRPr="008B169C" w:rsidRDefault="00C8131C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4</w:t>
            </w:r>
          </w:p>
        </w:tc>
        <w:tc>
          <w:tcPr>
            <w:tcW w:w="1134" w:type="dxa"/>
          </w:tcPr>
          <w:p w:rsidR="00C8131C" w:rsidRPr="006E131F" w:rsidRDefault="009204FA" w:rsidP="00FC66A9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1815" w:dyaOrig="1695">
                <v:shape id="_x0000_i1027" type="#_x0000_t75" style="width:19.4pt;height:18.6pt" o:ole="">
                  <v:imagedata r:id="rId13" o:title=""/>
                </v:shape>
                <o:OLEObject Type="Embed" ProgID="PBrush" ShapeID="_x0000_i1027" DrawAspect="Content" ObjectID="_1772429496" r:id="rId14"/>
              </w:object>
            </w:r>
          </w:p>
        </w:tc>
        <w:tc>
          <w:tcPr>
            <w:tcW w:w="5812" w:type="dxa"/>
            <w:vAlign w:val="center"/>
          </w:tcPr>
          <w:p w:rsidR="00C8131C" w:rsidRPr="006E131F" w:rsidRDefault="006E131F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Міскантус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китайський</w:t>
            </w:r>
          </w:p>
        </w:tc>
        <w:tc>
          <w:tcPr>
            <w:tcW w:w="1949" w:type="dxa"/>
            <w:vAlign w:val="center"/>
          </w:tcPr>
          <w:p w:rsidR="00C8131C" w:rsidRPr="008B169C" w:rsidRDefault="006E131F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3</w:t>
            </w:r>
          </w:p>
        </w:tc>
      </w:tr>
      <w:tr w:rsidR="005B5B48" w:rsidRPr="008B169C" w:rsidTr="009204FA">
        <w:tc>
          <w:tcPr>
            <w:tcW w:w="675" w:type="dxa"/>
          </w:tcPr>
          <w:p w:rsidR="005B5B48" w:rsidRPr="008B169C" w:rsidRDefault="005B5B48" w:rsidP="006A3770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5</w:t>
            </w:r>
          </w:p>
        </w:tc>
        <w:tc>
          <w:tcPr>
            <w:tcW w:w="1134" w:type="dxa"/>
          </w:tcPr>
          <w:p w:rsidR="005B5B48" w:rsidRPr="006E131F" w:rsidRDefault="009204FA" w:rsidP="00FC66A9">
            <w:pPr>
              <w:jc w:val="center"/>
              <w:rPr>
                <w:lang w:val="uk-UA"/>
              </w:rPr>
            </w:pPr>
            <w:r>
              <w:object w:dxaOrig="1695" w:dyaOrig="1635">
                <v:shape id="_x0000_i1028" type="#_x0000_t75" style="width:19.4pt;height:18.6pt" o:ole="">
                  <v:imagedata r:id="rId15" o:title=""/>
                </v:shape>
                <o:OLEObject Type="Embed" ProgID="PBrush" ShapeID="_x0000_i1028" DrawAspect="Content" ObjectID="_1772429497" r:id="rId16"/>
              </w:object>
            </w:r>
          </w:p>
        </w:tc>
        <w:tc>
          <w:tcPr>
            <w:tcW w:w="5812" w:type="dxa"/>
            <w:vAlign w:val="center"/>
          </w:tcPr>
          <w:p w:rsidR="005B5B48" w:rsidRDefault="006E131F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Перовскія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лебедо</w:t>
            </w:r>
            <w:r w:rsidR="00AA2B8D">
              <w:rPr>
                <w:rFonts w:ascii="Arial" w:hAnsi="Arial" w:cs="Arial"/>
                <w:i/>
                <w:color w:val="000000"/>
                <w:lang w:val="uk-UA"/>
              </w:rPr>
              <w:t>л</w:t>
            </w:r>
            <w:r>
              <w:rPr>
                <w:rFonts w:ascii="Arial" w:hAnsi="Arial" w:cs="Arial"/>
                <w:i/>
                <w:color w:val="000000"/>
                <w:lang w:val="uk-UA"/>
              </w:rPr>
              <w:t>иста</w:t>
            </w:r>
            <w:proofErr w:type="spellEnd"/>
          </w:p>
        </w:tc>
        <w:tc>
          <w:tcPr>
            <w:tcW w:w="1949" w:type="dxa"/>
            <w:vAlign w:val="center"/>
          </w:tcPr>
          <w:p w:rsidR="005B5B48" w:rsidRPr="003B0BBD" w:rsidRDefault="006E131F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3</w:t>
            </w:r>
          </w:p>
        </w:tc>
      </w:tr>
      <w:tr w:rsidR="009245EF" w:rsidRPr="008B169C" w:rsidTr="009204FA">
        <w:tc>
          <w:tcPr>
            <w:tcW w:w="675" w:type="dxa"/>
          </w:tcPr>
          <w:p w:rsidR="009245EF" w:rsidRDefault="009245EF" w:rsidP="006A3770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6</w:t>
            </w:r>
          </w:p>
        </w:tc>
        <w:tc>
          <w:tcPr>
            <w:tcW w:w="1134" w:type="dxa"/>
          </w:tcPr>
          <w:p w:rsidR="009245EF" w:rsidRDefault="006E131F" w:rsidP="00FC66A9">
            <w:pPr>
              <w:jc w:val="center"/>
            </w:pPr>
            <w:r>
              <w:object w:dxaOrig="1695" w:dyaOrig="1515">
                <v:shape id="_x0000_i1029" type="#_x0000_t75" style="width:19.4pt;height:17pt" o:ole="">
                  <v:imagedata r:id="rId17" o:title=""/>
                </v:shape>
                <o:OLEObject Type="Embed" ProgID="PBrush" ShapeID="_x0000_i1029" DrawAspect="Content" ObjectID="_1772429498" r:id="rId18"/>
              </w:object>
            </w:r>
          </w:p>
        </w:tc>
        <w:tc>
          <w:tcPr>
            <w:tcW w:w="5812" w:type="dxa"/>
            <w:vAlign w:val="center"/>
          </w:tcPr>
          <w:p w:rsidR="009245EF" w:rsidRPr="006E131F" w:rsidRDefault="006E131F" w:rsidP="009204FA">
            <w:pPr>
              <w:rPr>
                <w:rFonts w:ascii="Arial" w:hAnsi="Arial" w:cs="Arial"/>
                <w:i/>
                <w:color w:val="000000"/>
                <w:lang w:val="en-US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Остиоспермум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B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en-US"/>
              </w:rPr>
              <w:t>lue</w:t>
            </w:r>
            <w:proofErr w:type="spellEnd"/>
            <w:r>
              <w:rPr>
                <w:rFonts w:ascii="Arial" w:hAnsi="Arial" w:cs="Arial"/>
                <w:i/>
                <w:color w:val="000000"/>
                <w:lang w:val="en-US"/>
              </w:rPr>
              <w:t xml:space="preserve"> Eyed Beauty</w:t>
            </w:r>
          </w:p>
        </w:tc>
        <w:tc>
          <w:tcPr>
            <w:tcW w:w="1949" w:type="dxa"/>
            <w:vAlign w:val="center"/>
          </w:tcPr>
          <w:p w:rsidR="009245EF" w:rsidRDefault="006E131F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80</w:t>
            </w:r>
          </w:p>
        </w:tc>
      </w:tr>
      <w:tr w:rsidR="009245EF" w:rsidRPr="008B169C" w:rsidTr="009204FA">
        <w:tc>
          <w:tcPr>
            <w:tcW w:w="675" w:type="dxa"/>
          </w:tcPr>
          <w:p w:rsidR="009245EF" w:rsidRDefault="009245EF" w:rsidP="006A3770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7</w:t>
            </w:r>
          </w:p>
        </w:tc>
        <w:tc>
          <w:tcPr>
            <w:tcW w:w="1134" w:type="dxa"/>
          </w:tcPr>
          <w:p w:rsidR="009245EF" w:rsidRDefault="007811B7" w:rsidP="00FC66A9">
            <w:pPr>
              <w:jc w:val="center"/>
            </w:pPr>
            <w:r>
              <w:object w:dxaOrig="1755" w:dyaOrig="1695">
                <v:shape id="_x0000_i1030" type="#_x0000_t75" style="width:21.05pt;height:20.2pt" o:ole="">
                  <v:imagedata r:id="rId19" o:title=""/>
                </v:shape>
                <o:OLEObject Type="Embed" ProgID="PBrush" ShapeID="_x0000_i1030" DrawAspect="Content" ObjectID="_1772429499" r:id="rId20"/>
              </w:object>
            </w:r>
          </w:p>
        </w:tc>
        <w:tc>
          <w:tcPr>
            <w:tcW w:w="5812" w:type="dxa"/>
            <w:vAlign w:val="center"/>
          </w:tcPr>
          <w:p w:rsidR="009245EF" w:rsidRPr="00C01F07" w:rsidRDefault="007811B7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Газанія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мікс</w:t>
            </w:r>
            <w:proofErr w:type="spellEnd"/>
          </w:p>
        </w:tc>
        <w:tc>
          <w:tcPr>
            <w:tcW w:w="1949" w:type="dxa"/>
            <w:vAlign w:val="center"/>
          </w:tcPr>
          <w:p w:rsidR="009245EF" w:rsidRPr="00C01F07" w:rsidRDefault="00C01F07" w:rsidP="009204FA">
            <w:pPr>
              <w:jc w:val="center"/>
              <w:rPr>
                <w:rFonts w:ascii="Arial" w:hAnsi="Arial" w:cs="Arial"/>
                <w:i/>
                <w:color w:val="000000"/>
                <w:lang w:val="en-US"/>
              </w:rPr>
            </w:pPr>
            <w:r>
              <w:rPr>
                <w:rFonts w:ascii="Arial" w:hAnsi="Arial" w:cs="Arial"/>
                <w:i/>
                <w:color w:val="000000"/>
                <w:lang w:val="en-US"/>
              </w:rPr>
              <w:t>1</w:t>
            </w:r>
            <w:r>
              <w:rPr>
                <w:rFonts w:ascii="Arial" w:hAnsi="Arial" w:cs="Arial"/>
                <w:i/>
                <w:color w:val="000000"/>
                <w:lang w:val="uk-UA"/>
              </w:rPr>
              <w:t>6</w:t>
            </w:r>
            <w:r>
              <w:rPr>
                <w:rFonts w:ascii="Arial" w:hAnsi="Arial" w:cs="Arial"/>
                <w:i/>
                <w:color w:val="000000"/>
                <w:lang w:val="en-US"/>
              </w:rPr>
              <w:t>0</w:t>
            </w:r>
          </w:p>
        </w:tc>
      </w:tr>
      <w:tr w:rsidR="00D81D39" w:rsidRPr="008B169C" w:rsidTr="009204FA">
        <w:tc>
          <w:tcPr>
            <w:tcW w:w="675" w:type="dxa"/>
          </w:tcPr>
          <w:p w:rsidR="00D81D39" w:rsidRPr="008B169C" w:rsidRDefault="009245EF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8</w:t>
            </w:r>
          </w:p>
        </w:tc>
        <w:tc>
          <w:tcPr>
            <w:tcW w:w="1134" w:type="dxa"/>
          </w:tcPr>
          <w:p w:rsidR="00D81D39" w:rsidRPr="007811B7" w:rsidRDefault="007811B7" w:rsidP="00FC66A9">
            <w:pPr>
              <w:jc w:val="center"/>
              <w:rPr>
                <w:lang w:val="uk-UA"/>
              </w:rPr>
            </w:pPr>
            <w:r>
              <w:object w:dxaOrig="1755" w:dyaOrig="1635">
                <v:shape id="_x0000_i1031" type="#_x0000_t75" style="width:20.2pt;height:18.6pt" o:ole="">
                  <v:imagedata r:id="rId21" o:title=""/>
                </v:shape>
                <o:OLEObject Type="Embed" ProgID="PBrush" ShapeID="_x0000_i1031" DrawAspect="Content" ObjectID="_1772429500" r:id="rId22"/>
              </w:object>
            </w:r>
          </w:p>
        </w:tc>
        <w:tc>
          <w:tcPr>
            <w:tcW w:w="5812" w:type="dxa"/>
            <w:vAlign w:val="center"/>
          </w:tcPr>
          <w:p w:rsidR="00D81D39" w:rsidRDefault="00D81D39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Петунія гібридна </w:t>
            </w:r>
            <w:r w:rsidR="007811B7">
              <w:rPr>
                <w:rFonts w:ascii="Arial" w:hAnsi="Arial" w:cs="Arial"/>
                <w:i/>
                <w:color w:val="000000"/>
                <w:lang w:val="uk-UA"/>
              </w:rPr>
              <w:t>червона</w:t>
            </w:r>
          </w:p>
        </w:tc>
        <w:tc>
          <w:tcPr>
            <w:tcW w:w="1949" w:type="dxa"/>
            <w:vAlign w:val="center"/>
          </w:tcPr>
          <w:p w:rsidR="00D81D39" w:rsidRDefault="007811B7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380</w:t>
            </w:r>
          </w:p>
        </w:tc>
      </w:tr>
      <w:tr w:rsidR="005B5B48" w:rsidRPr="008B169C" w:rsidTr="009204FA">
        <w:tc>
          <w:tcPr>
            <w:tcW w:w="675" w:type="dxa"/>
          </w:tcPr>
          <w:p w:rsidR="005B5B48" w:rsidRPr="008B169C" w:rsidRDefault="007811B7" w:rsidP="009F043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9</w:t>
            </w:r>
          </w:p>
        </w:tc>
        <w:tc>
          <w:tcPr>
            <w:tcW w:w="1134" w:type="dxa"/>
          </w:tcPr>
          <w:p w:rsidR="005B5B48" w:rsidRDefault="009204FA" w:rsidP="00FC66A9">
            <w:pPr>
              <w:jc w:val="center"/>
            </w:pPr>
            <w:r>
              <w:object w:dxaOrig="1995" w:dyaOrig="1755">
                <v:shape id="_x0000_i1032" type="#_x0000_t75" style="width:20.2pt;height:17.8pt" o:ole="">
                  <v:imagedata r:id="rId23" o:title=""/>
                </v:shape>
                <o:OLEObject Type="Embed" ProgID="PBrush" ShapeID="_x0000_i1032" DrawAspect="Content" ObjectID="_1772429501" r:id="rId24"/>
              </w:object>
            </w:r>
          </w:p>
        </w:tc>
        <w:tc>
          <w:tcPr>
            <w:tcW w:w="5812" w:type="dxa"/>
            <w:vAlign w:val="center"/>
          </w:tcPr>
          <w:p w:rsidR="005B5B48" w:rsidRDefault="007811B7" w:rsidP="009204FA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Куничник</w:t>
            </w:r>
            <w:proofErr w:type="spellEnd"/>
            <w:r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>
              <w:rPr>
                <w:rFonts w:ascii="Arial" w:hAnsi="Arial" w:cs="Arial"/>
                <w:i/>
                <w:color w:val="000000"/>
                <w:lang w:val="uk-UA"/>
              </w:rPr>
              <w:t>гостроквітковий</w:t>
            </w:r>
            <w:proofErr w:type="spellEnd"/>
          </w:p>
        </w:tc>
        <w:tc>
          <w:tcPr>
            <w:tcW w:w="1949" w:type="dxa"/>
            <w:vAlign w:val="center"/>
          </w:tcPr>
          <w:p w:rsidR="005B5B48" w:rsidRPr="003B0BBD" w:rsidRDefault="007811B7" w:rsidP="009204FA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20</w:t>
            </w:r>
          </w:p>
        </w:tc>
      </w:tr>
      <w:tr w:rsidR="00411F05" w:rsidRPr="008B169C" w:rsidTr="009204FA">
        <w:tc>
          <w:tcPr>
            <w:tcW w:w="7621" w:type="dxa"/>
            <w:gridSpan w:val="3"/>
          </w:tcPr>
          <w:p w:rsidR="00411F05" w:rsidRPr="00C8131C" w:rsidRDefault="00411F05">
            <w:pPr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C8131C">
              <w:rPr>
                <w:rFonts w:ascii="Arial" w:hAnsi="Arial" w:cs="Arial"/>
                <w:b/>
                <w:i/>
                <w:color w:val="000000"/>
                <w:lang w:val="uk-UA"/>
              </w:rPr>
              <w:t>Всього:</w:t>
            </w:r>
          </w:p>
        </w:tc>
        <w:tc>
          <w:tcPr>
            <w:tcW w:w="1949" w:type="dxa"/>
            <w:vAlign w:val="center"/>
          </w:tcPr>
          <w:p w:rsidR="00411F05" w:rsidRPr="00C8131C" w:rsidRDefault="007811B7" w:rsidP="009204FA">
            <w:pPr>
              <w:jc w:val="center"/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lang w:val="uk-UA"/>
              </w:rPr>
              <w:t>674</w:t>
            </w:r>
          </w:p>
        </w:tc>
      </w:tr>
    </w:tbl>
    <w:p w:rsidR="00F62477" w:rsidRPr="009F4E97" w:rsidRDefault="009204FA" w:rsidP="00F62477">
      <w:pPr>
        <w:spacing w:after="0" w:line="240" w:lineRule="auto"/>
        <w:ind w:left="360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6" type="#_x0000_t202" style="position:absolute;left:0;text-align:left;margin-left:-28.35pt;margin-top:13.4pt;width:503.35pt;height:120.5pt;z-index:251661312;mso-position-horizontal-relative:text;mso-position-vertical-relative:text" filled="f" stroked="f">
            <v:textbox style="mso-next-textbox:#_x0000_s1056">
              <w:txbxContent>
                <w:p w:rsidR="009204FA" w:rsidRDefault="009204FA" w:rsidP="009204FA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Наталія  ДОВГАЛЬ </w:t>
                  </w:r>
                </w:p>
                <w:p w:rsidR="009204FA" w:rsidRPr="0057489D" w:rsidRDefault="009204FA" w:rsidP="009204FA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9204FA" w:rsidRPr="0057489D" w:rsidRDefault="009204FA" w:rsidP="009204FA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Заступник 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>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Світлана СІРЕНКО</w:t>
                  </w:r>
                </w:p>
                <w:p w:rsidR="009204FA" w:rsidRPr="0057489D" w:rsidRDefault="009204FA" w:rsidP="009204FA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9204FA" w:rsidRPr="0057489D" w:rsidRDefault="009204FA" w:rsidP="009204FA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Ірина КОШЕЛІВСЬКА</w:t>
                  </w:r>
                </w:p>
                <w:p w:rsidR="009204FA" w:rsidRPr="0057489D" w:rsidRDefault="009204FA" w:rsidP="009204FA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</w:t>
                  </w:r>
                </w:p>
                <w:p w:rsidR="009204FA" w:rsidRPr="00A50251" w:rsidRDefault="009204FA" w:rsidP="009204FA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9204FA" w:rsidRPr="0057489D" w:rsidRDefault="009204FA" w:rsidP="009204FA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F62477"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285750" cy="152661"/>
            <wp:effectExtent l="19050" t="19050" r="19050" b="18789"/>
            <wp:docPr id="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15266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2477">
        <w:rPr>
          <w:rFonts w:ascii="Arial" w:hAnsi="Arial" w:cs="Arial"/>
          <w:i/>
          <w:sz w:val="24"/>
          <w:lang w:val="uk-UA"/>
        </w:rPr>
        <w:t xml:space="preserve"> </w:t>
      </w:r>
      <w:r w:rsidR="00F62477" w:rsidRPr="009F4E97">
        <w:rPr>
          <w:rFonts w:ascii="Arial" w:hAnsi="Arial" w:cs="Arial"/>
          <w:i/>
          <w:sz w:val="24"/>
          <w:lang w:val="uk-UA"/>
        </w:rPr>
        <w:t xml:space="preserve">- </w:t>
      </w:r>
      <w:r w:rsidR="00F62477">
        <w:rPr>
          <w:rFonts w:ascii="Arial" w:hAnsi="Arial" w:cs="Arial"/>
          <w:i/>
          <w:sz w:val="24"/>
          <w:lang w:val="uk-UA"/>
        </w:rPr>
        <w:t xml:space="preserve">відсипка із соснової кори (25 </w:t>
      </w:r>
      <w:proofErr w:type="spellStart"/>
      <w:r w:rsidR="00F62477" w:rsidRPr="009F4E97">
        <w:rPr>
          <w:rFonts w:ascii="Arial" w:hAnsi="Arial" w:cs="Arial"/>
          <w:i/>
          <w:sz w:val="24"/>
          <w:lang w:val="uk-UA"/>
        </w:rPr>
        <w:t>кв.м</w:t>
      </w:r>
      <w:proofErr w:type="spellEnd"/>
      <w:r w:rsidR="00F62477" w:rsidRPr="009F4E97">
        <w:rPr>
          <w:rFonts w:ascii="Arial" w:hAnsi="Arial" w:cs="Arial"/>
          <w:i/>
          <w:sz w:val="24"/>
          <w:lang w:val="uk-UA"/>
        </w:rPr>
        <w:t>.)</w:t>
      </w:r>
    </w:p>
    <w:p w:rsidR="00C8131C" w:rsidRPr="00C8131C" w:rsidRDefault="00C8131C" w:rsidP="00195FB7">
      <w:pPr>
        <w:spacing w:after="0" w:line="240" w:lineRule="auto"/>
        <w:ind w:left="357"/>
        <w:rPr>
          <w:rFonts w:ascii="Arial" w:hAnsi="Arial" w:cs="Arial"/>
          <w:b/>
          <w:i/>
          <w:sz w:val="24"/>
          <w:lang w:val="uk-UA"/>
        </w:rPr>
      </w:pP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6pt;height:57.4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500E"/>
    <w:rsid w:val="00195FB7"/>
    <w:rsid w:val="00226EBB"/>
    <w:rsid w:val="002C2838"/>
    <w:rsid w:val="002D7A6F"/>
    <w:rsid w:val="00302181"/>
    <w:rsid w:val="00355452"/>
    <w:rsid w:val="00366079"/>
    <w:rsid w:val="003A421D"/>
    <w:rsid w:val="003B0BBD"/>
    <w:rsid w:val="00411F05"/>
    <w:rsid w:val="00425274"/>
    <w:rsid w:val="00490284"/>
    <w:rsid w:val="004D2D23"/>
    <w:rsid w:val="004D335D"/>
    <w:rsid w:val="004E2FB9"/>
    <w:rsid w:val="00541357"/>
    <w:rsid w:val="00541DD2"/>
    <w:rsid w:val="005773AE"/>
    <w:rsid w:val="005B03D4"/>
    <w:rsid w:val="005B5B48"/>
    <w:rsid w:val="00606FA5"/>
    <w:rsid w:val="00623C00"/>
    <w:rsid w:val="00634F83"/>
    <w:rsid w:val="00683F28"/>
    <w:rsid w:val="006B2B6D"/>
    <w:rsid w:val="006E131F"/>
    <w:rsid w:val="00714435"/>
    <w:rsid w:val="00724CB6"/>
    <w:rsid w:val="00737976"/>
    <w:rsid w:val="00755704"/>
    <w:rsid w:val="00763647"/>
    <w:rsid w:val="007811B7"/>
    <w:rsid w:val="00783491"/>
    <w:rsid w:val="007C5D5B"/>
    <w:rsid w:val="007D1322"/>
    <w:rsid w:val="007E22B7"/>
    <w:rsid w:val="007F0818"/>
    <w:rsid w:val="007F7ABA"/>
    <w:rsid w:val="008227BB"/>
    <w:rsid w:val="0085436B"/>
    <w:rsid w:val="008B169C"/>
    <w:rsid w:val="008B57EF"/>
    <w:rsid w:val="008C4DC1"/>
    <w:rsid w:val="008E2008"/>
    <w:rsid w:val="009204FA"/>
    <w:rsid w:val="009245EF"/>
    <w:rsid w:val="009D254C"/>
    <w:rsid w:val="009D6AD1"/>
    <w:rsid w:val="009F4E97"/>
    <w:rsid w:val="00A410D5"/>
    <w:rsid w:val="00AA2B8D"/>
    <w:rsid w:val="00AE407D"/>
    <w:rsid w:val="00B161F6"/>
    <w:rsid w:val="00B337A5"/>
    <w:rsid w:val="00B70899"/>
    <w:rsid w:val="00BD4307"/>
    <w:rsid w:val="00C00117"/>
    <w:rsid w:val="00C01F07"/>
    <w:rsid w:val="00C8131C"/>
    <w:rsid w:val="00CC27FC"/>
    <w:rsid w:val="00CE2C8B"/>
    <w:rsid w:val="00D1302D"/>
    <w:rsid w:val="00D320E6"/>
    <w:rsid w:val="00D421E4"/>
    <w:rsid w:val="00D45864"/>
    <w:rsid w:val="00D81D39"/>
    <w:rsid w:val="00D94841"/>
    <w:rsid w:val="00DE65D0"/>
    <w:rsid w:val="00E048D7"/>
    <w:rsid w:val="00E06EE7"/>
    <w:rsid w:val="00E16EEC"/>
    <w:rsid w:val="00EA497B"/>
    <w:rsid w:val="00F07CBB"/>
    <w:rsid w:val="00F37869"/>
    <w:rsid w:val="00F62477"/>
    <w:rsid w:val="00F74ADF"/>
    <w:rsid w:val="00F80ED1"/>
    <w:rsid w:val="00F8108E"/>
    <w:rsid w:val="00F93E24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143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7.png"/><Relationship Id="rId18" Type="http://schemas.openxmlformats.org/officeDocument/2006/relationships/oleObject" Target="embeddings/oleObject6.bin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4.png"/><Relationship Id="rId12" Type="http://schemas.openxmlformats.org/officeDocument/2006/relationships/oleObject" Target="embeddings/oleObject3.bin"/><Relationship Id="rId17" Type="http://schemas.openxmlformats.org/officeDocument/2006/relationships/image" Target="media/image9.pn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image" Target="media/image3.jpeg"/><Relationship Id="rId11" Type="http://schemas.openxmlformats.org/officeDocument/2006/relationships/image" Target="media/image6.png"/><Relationship Id="rId24" Type="http://schemas.openxmlformats.org/officeDocument/2006/relationships/oleObject" Target="embeddings/oleObject9.bin"/><Relationship Id="rId5" Type="http://schemas.openxmlformats.org/officeDocument/2006/relationships/image" Target="media/image2.png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10" Type="http://schemas.openxmlformats.org/officeDocument/2006/relationships/oleObject" Target="embeddings/oleObject2.bin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98</Words>
  <Characters>562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9</cp:revision>
  <dcterms:created xsi:type="dcterms:W3CDTF">2023-12-15T08:35:00Z</dcterms:created>
  <dcterms:modified xsi:type="dcterms:W3CDTF">2024-03-20T06:45:00Z</dcterms:modified>
</cp:coreProperties>
</file>